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2C" w:rsidRPr="0074115D" w:rsidRDefault="0011742C" w:rsidP="0011742C">
      <w:pPr>
        <w:spacing w:after="0"/>
      </w:pPr>
      <w:r w:rsidRPr="0074115D">
        <w:rPr>
          <w:b/>
          <w:sz w:val="24"/>
          <w:u w:val="thick"/>
        </w:rPr>
        <w:t>REPUBLIQUE DU NIGER</w:t>
      </w:r>
      <w:r w:rsidRPr="0074115D">
        <w:t xml:space="preserve">                                                                        DELIBERATION N°001 / C.M/GDY</w:t>
      </w:r>
    </w:p>
    <w:p w:rsidR="0011742C" w:rsidRPr="0074115D" w:rsidRDefault="0011742C" w:rsidP="0011742C">
      <w:pPr>
        <w:spacing w:after="0"/>
        <w:rPr>
          <w:b/>
          <w:u w:val="thick"/>
        </w:rPr>
      </w:pPr>
      <w:r w:rsidRPr="0074115D">
        <w:rPr>
          <w:b/>
          <w:sz w:val="24"/>
          <w:u w:val="thick"/>
        </w:rPr>
        <w:t>REGION DE DOSSO</w:t>
      </w:r>
    </w:p>
    <w:p w:rsidR="0011742C" w:rsidRPr="0074115D" w:rsidRDefault="0011742C" w:rsidP="0011742C">
      <w:pPr>
        <w:spacing w:after="0"/>
      </w:pPr>
      <w:r w:rsidRPr="0074115D">
        <w:rPr>
          <w:b/>
          <w:sz w:val="24"/>
          <w:u w:val="thick"/>
        </w:rPr>
        <w:t>DEPARTEMENT DE DOSSO</w:t>
      </w:r>
      <w:r w:rsidRPr="0074115D">
        <w:t xml:space="preserve">                                                                               du 09/04/2023</w:t>
      </w:r>
    </w:p>
    <w:p w:rsidR="0011742C" w:rsidRPr="0074115D" w:rsidRDefault="0011742C" w:rsidP="0011742C">
      <w:pPr>
        <w:spacing w:after="0"/>
        <w:rPr>
          <w:b/>
        </w:rPr>
      </w:pPr>
      <w:r w:rsidRPr="0074115D">
        <w:rPr>
          <w:b/>
          <w:sz w:val="24"/>
          <w:u w:val="thick"/>
        </w:rPr>
        <w:t>COMMUNE RURALE DE GARANKEDEY</w:t>
      </w:r>
      <w:r>
        <w:rPr>
          <w:b/>
        </w:rPr>
        <w:t xml:space="preserve">                         </w:t>
      </w:r>
      <w:r w:rsidR="0078120C">
        <w:rPr>
          <w:b/>
        </w:rPr>
        <w:t xml:space="preserve">  </w:t>
      </w:r>
      <w:r>
        <w:rPr>
          <w:b/>
        </w:rPr>
        <w:t xml:space="preserve"> P</w:t>
      </w:r>
      <w:r w:rsidRPr="0074115D">
        <w:rPr>
          <w:b/>
        </w:rPr>
        <w:t xml:space="preserve">ortant adoption du premier remaniement </w:t>
      </w:r>
    </w:p>
    <w:p w:rsidR="0011742C" w:rsidRPr="0074115D" w:rsidRDefault="0011742C" w:rsidP="0011742C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78120C">
        <w:rPr>
          <w:b/>
        </w:rPr>
        <w:t xml:space="preserve">  </w:t>
      </w:r>
      <w:r>
        <w:rPr>
          <w:b/>
        </w:rPr>
        <w:t xml:space="preserve"> </w:t>
      </w:r>
      <w:r w:rsidRPr="0074115D">
        <w:rPr>
          <w:b/>
        </w:rPr>
        <w:t>budgétaire 2023</w:t>
      </w:r>
    </w:p>
    <w:p w:rsidR="0011742C" w:rsidRPr="0074115D" w:rsidRDefault="0011742C" w:rsidP="0011742C">
      <w:pPr>
        <w:spacing w:after="0"/>
        <w:rPr>
          <w:b/>
        </w:rPr>
      </w:pP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</w:p>
    <w:p w:rsidR="0011742C" w:rsidRPr="0074115D" w:rsidRDefault="0011742C" w:rsidP="0011742C"/>
    <w:p w:rsidR="0011742C" w:rsidRPr="0074115D" w:rsidRDefault="0011742C" w:rsidP="0011742C">
      <w:pPr>
        <w:tabs>
          <w:tab w:val="left" w:pos="2910"/>
        </w:tabs>
        <w:jc w:val="center"/>
        <w:rPr>
          <w:b/>
          <w:sz w:val="24"/>
          <w:u w:val="thick"/>
        </w:rPr>
      </w:pPr>
      <w:r w:rsidRPr="0074115D">
        <w:rPr>
          <w:b/>
          <w:sz w:val="24"/>
          <w:u w:val="thick"/>
        </w:rPr>
        <w:t>LE CONSEIL MUNICIPALE DE LA COMMUNE RURALE DE GARANKEDEY</w:t>
      </w:r>
    </w:p>
    <w:p w:rsidR="0011742C" w:rsidRPr="0074115D" w:rsidRDefault="0011742C" w:rsidP="0011742C">
      <w:r w:rsidRPr="0074115D">
        <w:t>Régulièrement constitué et réuni en session publique ce lundi 20 Avril 2022 dans la salle de réunion de la Mairie sous la présidence de M. Mansour Djibo, Maire ;</w:t>
      </w:r>
    </w:p>
    <w:p w:rsidR="0011742C" w:rsidRPr="0074115D" w:rsidRDefault="0011742C" w:rsidP="0011742C">
      <w:r w:rsidRPr="0074115D">
        <w:t>Le quorum étant atteint ainsi que l’atteste la liste émergée de présence, jointe en annexe au procès-verbal de la séance ;</w:t>
      </w:r>
    </w:p>
    <w:p w:rsidR="0011742C" w:rsidRPr="0074115D" w:rsidRDefault="0011742C" w:rsidP="0011742C">
      <w:r w:rsidRPr="0074115D">
        <w:rPr>
          <w:b/>
        </w:rPr>
        <w:t>Vu</w:t>
      </w:r>
      <w:r w:rsidRPr="0074115D">
        <w:t xml:space="preserve"> la constitution du 25 novembre 2010 ;</w:t>
      </w:r>
    </w:p>
    <w:p w:rsidR="0011742C" w:rsidRPr="0074115D" w:rsidRDefault="0011742C" w:rsidP="0011742C">
      <w:r w:rsidRPr="0074115D">
        <w:rPr>
          <w:b/>
        </w:rPr>
        <w:t>Vu</w:t>
      </w:r>
      <w:r w:rsidRPr="0074115D">
        <w:t xml:space="preserve"> la loi N°2008-42 du 31 juillet 2008, relative à l’organisation de l’administration du territoire de la République du Niger ;</w:t>
      </w:r>
    </w:p>
    <w:p w:rsidR="0011742C" w:rsidRPr="0074115D" w:rsidRDefault="0011742C" w:rsidP="0011742C">
      <w:r w:rsidRPr="0074115D">
        <w:rPr>
          <w:b/>
        </w:rPr>
        <w:t>Vu</w:t>
      </w:r>
      <w:r w:rsidRPr="0074115D">
        <w:t xml:space="preserve"> l’Ordonnance N° 2010-054 du 17 septembre 2010, portant Code Général des Collectivités Territoriales du Niger et ses textes modificatifs subséquents ;</w:t>
      </w:r>
    </w:p>
    <w:p w:rsidR="0011742C" w:rsidRPr="0074115D" w:rsidRDefault="0011742C" w:rsidP="0011742C">
      <w:r w:rsidRPr="0074115D">
        <w:rPr>
          <w:b/>
        </w:rPr>
        <w:t>Vu</w:t>
      </w:r>
      <w:r w:rsidRPr="0074115D">
        <w:t xml:space="preserve"> le jugement N° 414/CAB/GEC/CE du 13 Avril 2011, statuant en matière électorale sur la validation et la proclamation des résultats définitifs des élections municipales et régionales du 13 Décembre 2020;</w:t>
      </w:r>
    </w:p>
    <w:p w:rsidR="0011742C" w:rsidRPr="0074115D" w:rsidRDefault="0011742C" w:rsidP="0011742C">
      <w:r w:rsidRPr="0074115D">
        <w:t>Vu les procès-verbaux d’installation et d’élection du Maire et de son adjoint en date du 07 Mai 2021 ;</w:t>
      </w:r>
    </w:p>
    <w:p w:rsidR="0011742C" w:rsidRPr="0074115D" w:rsidRDefault="0011742C" w:rsidP="0011742C">
      <w:r w:rsidRPr="0074115D">
        <w:t>Vu le procès-verbal de la 1</w:t>
      </w:r>
      <w:r w:rsidRPr="0074115D">
        <w:rPr>
          <w:vertAlign w:val="superscript"/>
        </w:rPr>
        <w:t>ère</w:t>
      </w:r>
      <w:r w:rsidRPr="0074115D">
        <w:t xml:space="preserve"> session ordinaire tenu du 18 au 21 Avril 2022 ;</w:t>
      </w:r>
    </w:p>
    <w:p w:rsidR="0011742C" w:rsidRPr="0074115D" w:rsidRDefault="0011742C" w:rsidP="0011742C">
      <w:r w:rsidRPr="0074115D">
        <w:t>Apres avoir délibéré par 09 voix pour, zéro (00) contre et zéro (00) abstention ainsi qu’enregistré au procès-verbal de la session.</w:t>
      </w:r>
    </w:p>
    <w:p w:rsidR="0011742C" w:rsidRPr="0074115D" w:rsidRDefault="0011742C" w:rsidP="0011742C">
      <w:pPr>
        <w:jc w:val="center"/>
        <w:rPr>
          <w:b/>
          <w:sz w:val="24"/>
          <w:u w:val="double"/>
        </w:rPr>
      </w:pPr>
      <w:r w:rsidRPr="0074115D">
        <w:rPr>
          <w:b/>
          <w:sz w:val="24"/>
          <w:u w:val="double"/>
        </w:rPr>
        <w:t>ADOPTE LA DELIBERATION DONT LA TENEUR SUIT</w:t>
      </w:r>
    </w:p>
    <w:p w:rsidR="0011742C" w:rsidRPr="0074115D" w:rsidRDefault="0011742C" w:rsidP="0011742C">
      <w:r w:rsidRPr="0074115D">
        <w:rPr>
          <w:b/>
        </w:rPr>
        <w:t>Article Premier :</w:t>
      </w:r>
      <w:r w:rsidRPr="0074115D">
        <w:t xml:space="preserve"> le 1 er remaniement budgétaire 2023 tel qu’annexé est adopté.</w:t>
      </w:r>
    </w:p>
    <w:p w:rsidR="0011742C" w:rsidRPr="0074115D" w:rsidRDefault="0011742C" w:rsidP="0011742C">
      <w:r w:rsidRPr="0074115D">
        <w:rPr>
          <w:b/>
        </w:rPr>
        <w:t>Article2 :</w:t>
      </w:r>
      <w:r w:rsidRPr="0074115D">
        <w:t xml:space="preserve"> le Président du conseil municipal, Maire de la Commune est chargé de l’exécution de la présente délibération qui sera communiquée et publiée partout où besoin sera. </w:t>
      </w:r>
    </w:p>
    <w:p w:rsidR="0011742C" w:rsidRPr="0074115D" w:rsidRDefault="0011742C" w:rsidP="0011742C"/>
    <w:p w:rsidR="0011742C" w:rsidRPr="0074115D" w:rsidRDefault="0011742C" w:rsidP="0011742C">
      <w:pPr>
        <w:jc w:val="center"/>
        <w:rPr>
          <w:b/>
          <w:sz w:val="24"/>
          <w:u w:val="thick"/>
        </w:rPr>
      </w:pPr>
      <w:r w:rsidRPr="0074115D">
        <w:rPr>
          <w:b/>
          <w:sz w:val="24"/>
          <w:u w:val="thick"/>
        </w:rPr>
        <w:t>ONT SIGNE (voir liste émergée)</w:t>
      </w:r>
    </w:p>
    <w:p w:rsidR="0011742C" w:rsidRPr="0074115D" w:rsidRDefault="0011742C" w:rsidP="0011742C"/>
    <w:p w:rsidR="0011742C" w:rsidRPr="0074115D" w:rsidRDefault="0011742C" w:rsidP="0011742C"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rPr>
          <w:b/>
          <w:sz w:val="24"/>
          <w:u w:val="single"/>
        </w:rPr>
        <w:t>Le Président du Conseil</w:t>
      </w:r>
    </w:p>
    <w:p w:rsidR="0011742C" w:rsidRPr="0074115D" w:rsidRDefault="0011742C" w:rsidP="0011742C"/>
    <w:p w:rsidR="0011742C" w:rsidRPr="0074115D" w:rsidRDefault="0011742C" w:rsidP="0011742C">
      <w:pPr>
        <w:jc w:val="center"/>
        <w:rPr>
          <w:b/>
          <w:sz w:val="24"/>
          <w:u w:val="single"/>
        </w:rPr>
      </w:pPr>
      <w:r w:rsidRPr="0074115D">
        <w:rPr>
          <w:b/>
          <w:sz w:val="24"/>
          <w:u w:val="single"/>
        </w:rPr>
        <w:lastRenderedPageBreak/>
        <w:t>LISTE EMERGEE DES CONSEILLERS MUNICIPAUX AYANT ADOPTE LA DELIBERATION N°001/CM/GDY 09 / 04 /2023</w:t>
      </w:r>
    </w:p>
    <w:tbl>
      <w:tblPr>
        <w:tblStyle w:val="Grilledutableau"/>
        <w:tblW w:w="9572" w:type="dxa"/>
        <w:tblLook w:val="04A0"/>
      </w:tblPr>
      <w:tblGrid>
        <w:gridCol w:w="555"/>
        <w:gridCol w:w="3097"/>
        <w:gridCol w:w="3119"/>
        <w:gridCol w:w="2801"/>
      </w:tblGrid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3097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NOM</w:t>
            </w:r>
          </w:p>
        </w:tc>
        <w:tc>
          <w:tcPr>
            <w:tcW w:w="3119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PRENOMS</w:t>
            </w:r>
          </w:p>
        </w:tc>
        <w:tc>
          <w:tcPr>
            <w:tcW w:w="2801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EMERGEMENT</w:t>
            </w: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>
              <w:rPr>
                <w:b/>
              </w:rPr>
              <w:t>MANSOUR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DJIBO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2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ISSA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HIMA BOUBAKAR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58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3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AMINA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HASSANE TAHIROU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4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KADI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SEYDOU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5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HABIBOULAYE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MAMOUDOU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6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ZARA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SEYNI ABDOU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7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FATIYA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MOUSSA ABDOU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58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8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BARHAMOU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KIMBA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9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TAHARATOU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HASSANE SEYBOU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10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11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12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58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13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</w:tbl>
    <w:p w:rsidR="0011742C" w:rsidRDefault="0011742C" w:rsidP="0011742C">
      <w:pPr>
        <w:rPr>
          <w:sz w:val="24"/>
          <w:u w:val="single"/>
        </w:rPr>
      </w:pPr>
    </w:p>
    <w:p w:rsidR="0011742C" w:rsidRDefault="0011742C" w:rsidP="0011742C">
      <w:pPr>
        <w:rPr>
          <w:sz w:val="24"/>
          <w:u w:val="single"/>
        </w:rPr>
      </w:pPr>
    </w:p>
    <w:p w:rsidR="0011742C" w:rsidRDefault="0011742C" w:rsidP="001174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02C2">
        <w:rPr>
          <w:b/>
          <w:sz w:val="24"/>
          <w:u w:val="single"/>
        </w:rPr>
        <w:t>Le Président du Conseil</w:t>
      </w:r>
    </w:p>
    <w:p w:rsidR="0011742C" w:rsidRPr="00867F18" w:rsidRDefault="0011742C" w:rsidP="0011742C"/>
    <w:p w:rsidR="0011742C" w:rsidRDefault="0011742C" w:rsidP="0011742C"/>
    <w:p w:rsidR="0011742C" w:rsidRDefault="0011742C" w:rsidP="0011742C"/>
    <w:p w:rsidR="0011742C" w:rsidRDefault="0011742C" w:rsidP="0011742C"/>
    <w:p w:rsidR="0011742C" w:rsidRDefault="0011742C" w:rsidP="0011742C"/>
    <w:p w:rsidR="0011742C" w:rsidRDefault="0011742C" w:rsidP="0011742C"/>
    <w:p w:rsidR="0011742C" w:rsidRDefault="0011742C" w:rsidP="0011742C"/>
    <w:p w:rsidR="0011742C" w:rsidRDefault="0011742C" w:rsidP="0011742C"/>
    <w:p w:rsidR="0011742C" w:rsidRPr="0074115D" w:rsidRDefault="0011742C" w:rsidP="0011742C">
      <w:pPr>
        <w:spacing w:after="0"/>
      </w:pPr>
      <w:r w:rsidRPr="0074115D">
        <w:rPr>
          <w:b/>
          <w:sz w:val="24"/>
          <w:u w:val="thick"/>
        </w:rPr>
        <w:lastRenderedPageBreak/>
        <w:t>REPUBLIQUE DU NIGER</w:t>
      </w:r>
      <w:r w:rsidRPr="0074115D">
        <w:t xml:space="preserve">                                                                        DELIBERATION N°002 / C.M/GDY</w:t>
      </w:r>
    </w:p>
    <w:p w:rsidR="0011742C" w:rsidRPr="0074115D" w:rsidRDefault="0011742C" w:rsidP="0011742C">
      <w:pPr>
        <w:spacing w:after="0"/>
        <w:rPr>
          <w:b/>
          <w:u w:val="thick"/>
        </w:rPr>
      </w:pPr>
      <w:r w:rsidRPr="0074115D">
        <w:rPr>
          <w:b/>
          <w:sz w:val="24"/>
          <w:u w:val="thick"/>
        </w:rPr>
        <w:t>REGION DE DOSSO</w:t>
      </w:r>
    </w:p>
    <w:p w:rsidR="0011742C" w:rsidRPr="0074115D" w:rsidRDefault="0011742C" w:rsidP="0011742C">
      <w:pPr>
        <w:spacing w:after="0"/>
      </w:pPr>
      <w:r w:rsidRPr="0074115D">
        <w:rPr>
          <w:b/>
          <w:sz w:val="24"/>
          <w:u w:val="thick"/>
        </w:rPr>
        <w:t>DEPARTEMENT DE DOSSO</w:t>
      </w:r>
      <w:r w:rsidRPr="0074115D">
        <w:t xml:space="preserve">                                                                               du 10/04/2023</w:t>
      </w:r>
    </w:p>
    <w:p w:rsidR="0011742C" w:rsidRPr="0074115D" w:rsidRDefault="0011742C" w:rsidP="0011742C">
      <w:pPr>
        <w:spacing w:after="0"/>
        <w:rPr>
          <w:b/>
          <w:sz w:val="20"/>
        </w:rPr>
      </w:pPr>
      <w:r w:rsidRPr="0074115D">
        <w:rPr>
          <w:b/>
          <w:sz w:val="24"/>
          <w:u w:val="thick"/>
        </w:rPr>
        <w:t>COMMUNE RURALE DE GARANKEDEY</w:t>
      </w:r>
      <w:r>
        <w:rPr>
          <w:b/>
          <w:sz w:val="20"/>
        </w:rPr>
        <w:t xml:space="preserve">                 P</w:t>
      </w:r>
      <w:r w:rsidRPr="0074115D">
        <w:rPr>
          <w:b/>
          <w:sz w:val="20"/>
        </w:rPr>
        <w:t>ortant adoption de l’interdiction de culture ou de</w:t>
      </w:r>
    </w:p>
    <w:p w:rsidR="0011742C" w:rsidRPr="0074115D" w:rsidRDefault="0011742C" w:rsidP="0011742C">
      <w:pPr>
        <w:spacing w:after="0"/>
        <w:rPr>
          <w:b/>
          <w:sz w:val="20"/>
        </w:rPr>
      </w:pPr>
      <w:r w:rsidRPr="0074115D">
        <w:rPr>
          <w:b/>
          <w:sz w:val="20"/>
        </w:rPr>
        <w:t xml:space="preserve">                                                                                                     D’obstruction des voies dans les gros centres de la</w:t>
      </w:r>
    </w:p>
    <w:p w:rsidR="0011742C" w:rsidRPr="0074115D" w:rsidRDefault="0011742C" w:rsidP="0011742C">
      <w:pPr>
        <w:spacing w:after="0"/>
        <w:rPr>
          <w:b/>
        </w:rPr>
      </w:pPr>
      <w:r w:rsidRPr="0074115D">
        <w:rPr>
          <w:b/>
          <w:sz w:val="20"/>
        </w:rPr>
        <w:t xml:space="preserve">                                                                                                     De la Commune de Garankédey</w:t>
      </w:r>
    </w:p>
    <w:p w:rsidR="0011742C" w:rsidRPr="0074115D" w:rsidRDefault="0011742C" w:rsidP="0011742C"/>
    <w:p w:rsidR="0011742C" w:rsidRPr="0074115D" w:rsidRDefault="0011742C" w:rsidP="0011742C">
      <w:pPr>
        <w:tabs>
          <w:tab w:val="left" w:pos="2910"/>
        </w:tabs>
        <w:jc w:val="center"/>
        <w:rPr>
          <w:b/>
          <w:sz w:val="24"/>
          <w:u w:val="thick"/>
        </w:rPr>
      </w:pPr>
      <w:r w:rsidRPr="0074115D">
        <w:rPr>
          <w:b/>
          <w:sz w:val="24"/>
          <w:u w:val="thick"/>
        </w:rPr>
        <w:t>LE CONSEIL MUNICIPALE DE LA COMMUNE RURALE DE GARANKEDEY</w:t>
      </w:r>
    </w:p>
    <w:p w:rsidR="0011742C" w:rsidRPr="0074115D" w:rsidRDefault="0011742C" w:rsidP="0011742C">
      <w:r w:rsidRPr="0074115D">
        <w:t>Régulièrement constitué et réuni en session publique ce lundi 18 Avril 2022 dans la salle de réunion de la Mairie sous la présidence de M. Mansour Djibo, Maire ;</w:t>
      </w:r>
    </w:p>
    <w:p w:rsidR="0011742C" w:rsidRPr="0074115D" w:rsidRDefault="0011742C" w:rsidP="0011742C">
      <w:r w:rsidRPr="0074115D">
        <w:t>Le quorum étant atteint ainsi que l’atteste la liste émergée de présence, jointe en annexe au procès-verbal de la séance ;</w:t>
      </w:r>
    </w:p>
    <w:p w:rsidR="0011742C" w:rsidRPr="0074115D" w:rsidRDefault="0011742C" w:rsidP="0011742C">
      <w:r w:rsidRPr="0074115D">
        <w:rPr>
          <w:b/>
        </w:rPr>
        <w:t>Vu</w:t>
      </w:r>
      <w:r w:rsidRPr="0074115D">
        <w:t xml:space="preserve"> la constitution du 25 novembre 2010 ;</w:t>
      </w:r>
    </w:p>
    <w:p w:rsidR="0011742C" w:rsidRPr="0074115D" w:rsidRDefault="0011742C" w:rsidP="0011742C">
      <w:r w:rsidRPr="0074115D">
        <w:rPr>
          <w:b/>
        </w:rPr>
        <w:t>Vu</w:t>
      </w:r>
      <w:r w:rsidRPr="0074115D">
        <w:t xml:space="preserve"> la loi N°2008-42 du 31 juillet 2008, relative à l’organisation de l’administration du territoire de la République du Niger ;</w:t>
      </w:r>
    </w:p>
    <w:p w:rsidR="0011742C" w:rsidRPr="0074115D" w:rsidRDefault="0011742C" w:rsidP="0011742C">
      <w:r w:rsidRPr="0074115D">
        <w:rPr>
          <w:b/>
        </w:rPr>
        <w:t>Vu</w:t>
      </w:r>
      <w:r w:rsidRPr="0074115D">
        <w:t xml:space="preserve"> l’Ordonnance N° 2010-054 du 17 septembre 2010, portant Code Général des Collectivités Territoriales du Niger et ses textes modificatifs subséquents ;</w:t>
      </w:r>
    </w:p>
    <w:p w:rsidR="0011742C" w:rsidRPr="0074115D" w:rsidRDefault="0011742C" w:rsidP="0011742C">
      <w:r w:rsidRPr="0074115D">
        <w:rPr>
          <w:b/>
        </w:rPr>
        <w:t>Vu</w:t>
      </w:r>
      <w:r w:rsidRPr="0074115D">
        <w:t xml:space="preserve"> le jugement N° 414/CAB/GEC/CE du 13 Avril 2011, statuant en matière électorale sur la validation et la proclamation des résultats définitifs des élections municipales et régionales du 13 Décembre 2020;</w:t>
      </w:r>
    </w:p>
    <w:p w:rsidR="0011742C" w:rsidRPr="0074115D" w:rsidRDefault="0011742C" w:rsidP="0011742C">
      <w:r w:rsidRPr="0074115D">
        <w:t>Vu les procès-verbaux d’installation et d’élection du Maire et de son adjoint en date du 07 Mai 2021 ;</w:t>
      </w:r>
    </w:p>
    <w:p w:rsidR="0011742C" w:rsidRPr="0074115D" w:rsidRDefault="0011742C" w:rsidP="0011742C">
      <w:r w:rsidRPr="0074115D">
        <w:t>Vu le procès-verbal de la 1</w:t>
      </w:r>
      <w:r w:rsidRPr="0074115D">
        <w:rPr>
          <w:vertAlign w:val="superscript"/>
        </w:rPr>
        <w:t>ère</w:t>
      </w:r>
      <w:r w:rsidRPr="0074115D">
        <w:t xml:space="preserve"> session ordinaire tenu du 18 au 21 Avril 2022 ;</w:t>
      </w:r>
    </w:p>
    <w:p w:rsidR="0011742C" w:rsidRPr="0074115D" w:rsidRDefault="0011742C" w:rsidP="0011742C">
      <w:r w:rsidRPr="0074115D">
        <w:t>Apres avoir délibéré par 09 voix pour, zéro (00) contre et zéro (00) abstention ainsi qu’enregistré au procès-verbal de la session.</w:t>
      </w:r>
    </w:p>
    <w:p w:rsidR="0011742C" w:rsidRPr="0074115D" w:rsidRDefault="0011742C" w:rsidP="0011742C">
      <w:pPr>
        <w:jc w:val="center"/>
        <w:rPr>
          <w:b/>
          <w:sz w:val="24"/>
          <w:u w:val="double"/>
        </w:rPr>
      </w:pPr>
      <w:r w:rsidRPr="0074115D">
        <w:rPr>
          <w:b/>
          <w:sz w:val="24"/>
          <w:u w:val="double"/>
        </w:rPr>
        <w:t>ADOPTE LA DELIBERATION DONT LA TENEUR SUIT</w:t>
      </w:r>
    </w:p>
    <w:p w:rsidR="0011742C" w:rsidRPr="0074115D" w:rsidRDefault="0011742C" w:rsidP="0011742C">
      <w:r w:rsidRPr="0074115D">
        <w:rPr>
          <w:b/>
        </w:rPr>
        <w:t>Article Premier :</w:t>
      </w:r>
      <w:r w:rsidRPr="0074115D">
        <w:t xml:space="preserve"> Il est interdit de cultiver ou d’obstruer les voies des gros centres de la Commune tel que annexé est adapté.</w:t>
      </w:r>
    </w:p>
    <w:p w:rsidR="0011742C" w:rsidRPr="0074115D" w:rsidRDefault="0011742C" w:rsidP="0011742C">
      <w:r w:rsidRPr="0074115D">
        <w:rPr>
          <w:b/>
        </w:rPr>
        <w:t>Article2 :</w:t>
      </w:r>
      <w:r w:rsidRPr="0074115D">
        <w:t xml:space="preserve"> le Président du conseil municipal, Maire de la Commune est chargé de l’exécution de la présente délibération qui sera communiquée et publiée partout où besoin sera. </w:t>
      </w:r>
    </w:p>
    <w:p w:rsidR="0011742C" w:rsidRPr="0074115D" w:rsidRDefault="0011742C" w:rsidP="0011742C"/>
    <w:p w:rsidR="0011742C" w:rsidRPr="0074115D" w:rsidRDefault="0011742C" w:rsidP="0011742C">
      <w:pPr>
        <w:jc w:val="center"/>
        <w:rPr>
          <w:b/>
          <w:sz w:val="24"/>
          <w:u w:val="thick"/>
        </w:rPr>
      </w:pPr>
      <w:r w:rsidRPr="0074115D">
        <w:rPr>
          <w:b/>
          <w:sz w:val="24"/>
          <w:u w:val="thick"/>
        </w:rPr>
        <w:t>ONT SIGNE (voir liste émergée)</w:t>
      </w:r>
    </w:p>
    <w:p w:rsidR="0011742C" w:rsidRPr="0074115D" w:rsidRDefault="0011742C" w:rsidP="0011742C"/>
    <w:p w:rsidR="0011742C" w:rsidRPr="0074115D" w:rsidRDefault="0011742C" w:rsidP="0011742C"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rPr>
          <w:b/>
          <w:sz w:val="24"/>
          <w:u w:val="single"/>
        </w:rPr>
        <w:t>Le Président du Conseil</w:t>
      </w:r>
    </w:p>
    <w:p w:rsidR="0011742C" w:rsidRPr="0074115D" w:rsidRDefault="0011742C" w:rsidP="0011742C"/>
    <w:p w:rsidR="0011742C" w:rsidRPr="0074115D" w:rsidRDefault="0011742C" w:rsidP="0011742C">
      <w:pPr>
        <w:jc w:val="center"/>
        <w:rPr>
          <w:b/>
          <w:sz w:val="24"/>
          <w:u w:val="single"/>
        </w:rPr>
      </w:pPr>
      <w:r w:rsidRPr="0074115D">
        <w:rPr>
          <w:b/>
          <w:sz w:val="24"/>
          <w:u w:val="single"/>
        </w:rPr>
        <w:t>LISTE EMERGEE DES CONSEILLERS MUNICIPAUX AYANT ADOPTE LA DELIBERATION N°002/CM/GDY 10 / 04 /2023</w:t>
      </w:r>
    </w:p>
    <w:tbl>
      <w:tblPr>
        <w:tblStyle w:val="Grilledutableau"/>
        <w:tblW w:w="9572" w:type="dxa"/>
        <w:tblLook w:val="04A0"/>
      </w:tblPr>
      <w:tblGrid>
        <w:gridCol w:w="555"/>
        <w:gridCol w:w="3097"/>
        <w:gridCol w:w="3119"/>
        <w:gridCol w:w="2801"/>
      </w:tblGrid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3097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NOM</w:t>
            </w:r>
          </w:p>
        </w:tc>
        <w:tc>
          <w:tcPr>
            <w:tcW w:w="3119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PRENOMS</w:t>
            </w:r>
          </w:p>
        </w:tc>
        <w:tc>
          <w:tcPr>
            <w:tcW w:w="2801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EMERGEMENT</w:t>
            </w: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>
              <w:rPr>
                <w:b/>
              </w:rPr>
              <w:t>MANSOUR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DJIBO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2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ISSA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HIMA BOUBAKAR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58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3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AMINA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HASSANE TAHIROU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4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KADI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SEYDOU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5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HABIBOULAYE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MAMOUDOU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6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ZARA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SEYNI ABDOU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7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FATIYA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MOUSSA ABDOU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58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8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BARHAMOU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KIMBA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9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TAHARATOU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HASSANE SEYBOU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10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11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12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58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13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</w:tbl>
    <w:p w:rsidR="0011742C" w:rsidRDefault="0011742C" w:rsidP="0011742C">
      <w:pPr>
        <w:rPr>
          <w:sz w:val="24"/>
          <w:u w:val="single"/>
        </w:rPr>
      </w:pPr>
    </w:p>
    <w:p w:rsidR="0011742C" w:rsidRDefault="0011742C" w:rsidP="0011742C">
      <w:pPr>
        <w:rPr>
          <w:sz w:val="24"/>
          <w:u w:val="single"/>
        </w:rPr>
      </w:pPr>
    </w:p>
    <w:p w:rsidR="0011742C" w:rsidRDefault="0011742C" w:rsidP="001174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02C2">
        <w:rPr>
          <w:b/>
          <w:sz w:val="24"/>
          <w:u w:val="single"/>
        </w:rPr>
        <w:t>Le Président du Conseil</w:t>
      </w:r>
    </w:p>
    <w:p w:rsidR="0011742C" w:rsidRPr="00867F18" w:rsidRDefault="0011742C" w:rsidP="0011742C"/>
    <w:p w:rsidR="0011742C" w:rsidRPr="00867F18" w:rsidRDefault="0011742C" w:rsidP="0011742C"/>
    <w:p w:rsidR="0011742C" w:rsidRDefault="0011742C" w:rsidP="0011742C"/>
    <w:p w:rsidR="0011742C" w:rsidRDefault="0011742C" w:rsidP="0011742C"/>
    <w:p w:rsidR="0011742C" w:rsidRDefault="0011742C" w:rsidP="0011742C"/>
    <w:p w:rsidR="0011742C" w:rsidRDefault="0011742C" w:rsidP="0011742C"/>
    <w:p w:rsidR="0086145B" w:rsidRDefault="0086145B" w:rsidP="0011742C"/>
    <w:p w:rsidR="0086145B" w:rsidRPr="0074115D" w:rsidRDefault="0086145B" w:rsidP="0086145B">
      <w:pPr>
        <w:spacing w:after="0"/>
      </w:pPr>
      <w:r w:rsidRPr="0074115D">
        <w:rPr>
          <w:b/>
          <w:sz w:val="24"/>
          <w:u w:val="thick"/>
        </w:rPr>
        <w:lastRenderedPageBreak/>
        <w:t>REPUBLIQUE DU NIGER</w:t>
      </w:r>
      <w:r w:rsidRPr="0074115D">
        <w:t xml:space="preserve">                                                          </w:t>
      </w:r>
      <w:r>
        <w:t xml:space="preserve">              DELIBERATION N°003</w:t>
      </w:r>
      <w:r w:rsidRPr="0074115D">
        <w:t xml:space="preserve"> / C.M/GDY</w:t>
      </w:r>
    </w:p>
    <w:p w:rsidR="0086145B" w:rsidRPr="0074115D" w:rsidRDefault="0086145B" w:rsidP="0086145B">
      <w:pPr>
        <w:spacing w:after="0"/>
        <w:rPr>
          <w:b/>
          <w:u w:val="thick"/>
        </w:rPr>
      </w:pPr>
      <w:r w:rsidRPr="0074115D">
        <w:rPr>
          <w:b/>
          <w:sz w:val="24"/>
          <w:u w:val="thick"/>
        </w:rPr>
        <w:t>REGION DE DOSSO</w:t>
      </w:r>
    </w:p>
    <w:p w:rsidR="0086145B" w:rsidRPr="0074115D" w:rsidRDefault="0086145B" w:rsidP="0086145B">
      <w:pPr>
        <w:spacing w:after="0"/>
      </w:pPr>
      <w:r w:rsidRPr="0074115D">
        <w:rPr>
          <w:b/>
          <w:sz w:val="24"/>
          <w:u w:val="thick"/>
        </w:rPr>
        <w:t>DEPARTEMENT DE DOSSO</w:t>
      </w:r>
      <w:r w:rsidRPr="0074115D">
        <w:t xml:space="preserve">                                                    </w:t>
      </w:r>
      <w:r>
        <w:t xml:space="preserve">                           du 10</w:t>
      </w:r>
      <w:r w:rsidRPr="0074115D">
        <w:t>/04/2023</w:t>
      </w:r>
    </w:p>
    <w:p w:rsidR="0086145B" w:rsidRPr="0074115D" w:rsidRDefault="0086145B" w:rsidP="0086145B">
      <w:pPr>
        <w:spacing w:after="0"/>
        <w:rPr>
          <w:b/>
        </w:rPr>
      </w:pPr>
      <w:r w:rsidRPr="0074115D">
        <w:rPr>
          <w:b/>
          <w:sz w:val="24"/>
          <w:u w:val="thick"/>
        </w:rPr>
        <w:t>COMMUNE RURALE DE GARANKEDEY</w:t>
      </w:r>
      <w:r>
        <w:rPr>
          <w:b/>
        </w:rPr>
        <w:t xml:space="preserve">                                 P</w:t>
      </w:r>
      <w:r w:rsidRPr="0074115D">
        <w:rPr>
          <w:b/>
        </w:rPr>
        <w:t>ortant adoption d</w:t>
      </w:r>
      <w:r>
        <w:rPr>
          <w:b/>
        </w:rPr>
        <w:t xml:space="preserve">e la Reddition des </w:t>
      </w:r>
      <w:r w:rsidRPr="0074115D">
        <w:rPr>
          <w:b/>
        </w:rPr>
        <w:t xml:space="preserve"> </w:t>
      </w:r>
    </w:p>
    <w:p w:rsidR="0086145B" w:rsidRPr="0074115D" w:rsidRDefault="0086145B" w:rsidP="0086145B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Comptes Administratif et de Gestion</w:t>
      </w:r>
    </w:p>
    <w:p w:rsidR="0086145B" w:rsidRPr="0074115D" w:rsidRDefault="0086145B" w:rsidP="0086145B">
      <w:pPr>
        <w:spacing w:after="0"/>
        <w:rPr>
          <w:b/>
        </w:rPr>
      </w:pP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  <w:r w:rsidRPr="0074115D">
        <w:rPr>
          <w:b/>
        </w:rPr>
        <w:tab/>
      </w:r>
    </w:p>
    <w:p w:rsidR="0086145B" w:rsidRPr="0074115D" w:rsidRDefault="0086145B" w:rsidP="0086145B"/>
    <w:p w:rsidR="0086145B" w:rsidRPr="0074115D" w:rsidRDefault="0086145B" w:rsidP="0086145B">
      <w:pPr>
        <w:tabs>
          <w:tab w:val="left" w:pos="2910"/>
        </w:tabs>
        <w:jc w:val="center"/>
        <w:rPr>
          <w:b/>
          <w:sz w:val="24"/>
          <w:u w:val="thick"/>
        </w:rPr>
      </w:pPr>
      <w:r w:rsidRPr="0074115D">
        <w:rPr>
          <w:b/>
          <w:sz w:val="24"/>
          <w:u w:val="thick"/>
        </w:rPr>
        <w:t>LE CONSEIL MUNICIPALE DE LA COMMUNE RURALE DE GARANKEDEY</w:t>
      </w:r>
    </w:p>
    <w:p w:rsidR="0086145B" w:rsidRPr="0074115D" w:rsidRDefault="0086145B" w:rsidP="0086145B">
      <w:r w:rsidRPr="0074115D">
        <w:t xml:space="preserve">Régulièrement constitué et réuni en session publique ce lundi 20 Avril 2022 dans la salle de réunion de la Mairie sous la présidence de M. Mansour </w:t>
      </w:r>
      <w:proofErr w:type="spellStart"/>
      <w:r w:rsidRPr="0074115D">
        <w:t>Djibo</w:t>
      </w:r>
      <w:proofErr w:type="spellEnd"/>
      <w:r w:rsidRPr="0074115D">
        <w:t>, Maire ;</w:t>
      </w:r>
    </w:p>
    <w:p w:rsidR="0086145B" w:rsidRPr="0074115D" w:rsidRDefault="0086145B" w:rsidP="0086145B">
      <w:r w:rsidRPr="0074115D">
        <w:t>Le quorum étant atteint ainsi que l’atteste la liste émergée de présence, jointe en annexe au procès-verbal de la séance ;</w:t>
      </w:r>
    </w:p>
    <w:p w:rsidR="0086145B" w:rsidRPr="0074115D" w:rsidRDefault="0086145B" w:rsidP="0086145B">
      <w:r w:rsidRPr="0074115D">
        <w:rPr>
          <w:b/>
        </w:rPr>
        <w:t>Vu</w:t>
      </w:r>
      <w:r w:rsidRPr="0074115D">
        <w:t xml:space="preserve"> la constitution du 25 novembre 2010 ;</w:t>
      </w:r>
    </w:p>
    <w:p w:rsidR="0086145B" w:rsidRPr="0074115D" w:rsidRDefault="0086145B" w:rsidP="0086145B">
      <w:r w:rsidRPr="0074115D">
        <w:rPr>
          <w:b/>
        </w:rPr>
        <w:t>Vu</w:t>
      </w:r>
      <w:r w:rsidRPr="0074115D">
        <w:t xml:space="preserve"> la loi N°2008-42 du 31 juillet 2008, relative à l’organisation de l’administration du territoire de la République du Niger ;</w:t>
      </w:r>
    </w:p>
    <w:p w:rsidR="0086145B" w:rsidRPr="0074115D" w:rsidRDefault="0086145B" w:rsidP="0086145B">
      <w:r w:rsidRPr="0074115D">
        <w:rPr>
          <w:b/>
        </w:rPr>
        <w:t>Vu</w:t>
      </w:r>
      <w:r w:rsidRPr="0074115D">
        <w:t xml:space="preserve"> l’Ordonnance N° 2010-054 du 17 septembre 2010, portant Code Général des Collectivités Territoriales du Niger et ses textes modificatifs subséquents ;</w:t>
      </w:r>
    </w:p>
    <w:p w:rsidR="0086145B" w:rsidRPr="0074115D" w:rsidRDefault="0086145B" w:rsidP="0086145B">
      <w:r w:rsidRPr="0074115D">
        <w:rPr>
          <w:b/>
        </w:rPr>
        <w:t>Vu</w:t>
      </w:r>
      <w:r w:rsidRPr="0074115D">
        <w:t xml:space="preserve"> le jugement N° 414/CAB/GEC/CE du 13 Avril 2011, statuant en matière électorale sur la validation et la proclamation des résultats définitifs des élections municipales et régionales du 13 Décembre 2020;</w:t>
      </w:r>
    </w:p>
    <w:p w:rsidR="0086145B" w:rsidRPr="0074115D" w:rsidRDefault="0086145B" w:rsidP="0086145B">
      <w:r w:rsidRPr="0074115D">
        <w:t>Vu les procès-verbaux d’installation et d’élection du Maire et de son adjoint en date du 07 Mai 2021 ;</w:t>
      </w:r>
    </w:p>
    <w:p w:rsidR="0086145B" w:rsidRPr="0074115D" w:rsidRDefault="0086145B" w:rsidP="0086145B">
      <w:r w:rsidRPr="0074115D">
        <w:t>Vu le procès-verbal de la 1</w:t>
      </w:r>
      <w:r w:rsidRPr="0074115D">
        <w:rPr>
          <w:vertAlign w:val="superscript"/>
        </w:rPr>
        <w:t>ère</w:t>
      </w:r>
      <w:r w:rsidRPr="0074115D">
        <w:t xml:space="preserve"> session ordinaire tenu du 18 au 21 Avril 2022 ;</w:t>
      </w:r>
    </w:p>
    <w:p w:rsidR="0086145B" w:rsidRPr="0074115D" w:rsidRDefault="0086145B" w:rsidP="0086145B">
      <w:r w:rsidRPr="0074115D">
        <w:t>Apres avoir délibéré par 09 voix pour, zéro (00) contre et zéro (00) abstention ainsi qu’enregistré au procès-verbal de la session.</w:t>
      </w:r>
    </w:p>
    <w:p w:rsidR="0086145B" w:rsidRPr="0074115D" w:rsidRDefault="0086145B" w:rsidP="0086145B">
      <w:pPr>
        <w:jc w:val="center"/>
        <w:rPr>
          <w:b/>
          <w:sz w:val="24"/>
          <w:u w:val="double"/>
        </w:rPr>
      </w:pPr>
      <w:r w:rsidRPr="0074115D">
        <w:rPr>
          <w:b/>
          <w:sz w:val="24"/>
          <w:u w:val="double"/>
        </w:rPr>
        <w:t>ADOPTE LA DELIBERATION DONT LA TENEUR SUIT</w:t>
      </w:r>
    </w:p>
    <w:p w:rsidR="0086145B" w:rsidRPr="0074115D" w:rsidRDefault="0086145B" w:rsidP="0086145B">
      <w:r w:rsidRPr="0074115D">
        <w:rPr>
          <w:b/>
        </w:rPr>
        <w:t>Article Premier :</w:t>
      </w:r>
      <w:r>
        <w:t xml:space="preserve"> la reddition des Comptes Administratif et de Gestion </w:t>
      </w:r>
      <w:r w:rsidRPr="0074115D">
        <w:t>est adopté</w:t>
      </w:r>
      <w:r>
        <w:t>e</w:t>
      </w:r>
      <w:r w:rsidRPr="0074115D">
        <w:t>.</w:t>
      </w:r>
    </w:p>
    <w:p w:rsidR="0086145B" w:rsidRPr="0074115D" w:rsidRDefault="0086145B" w:rsidP="0086145B">
      <w:r w:rsidRPr="0074115D">
        <w:rPr>
          <w:b/>
        </w:rPr>
        <w:t>Article2 :</w:t>
      </w:r>
      <w:r w:rsidRPr="0074115D">
        <w:t xml:space="preserve"> le Président du conseil municipal, Maire de la Commune est chargé de l’exécution de la présente délibération qui sera communiquée et publiée partout où besoin sera. </w:t>
      </w:r>
    </w:p>
    <w:p w:rsidR="0086145B" w:rsidRPr="0074115D" w:rsidRDefault="0086145B" w:rsidP="0086145B"/>
    <w:p w:rsidR="0086145B" w:rsidRPr="0074115D" w:rsidRDefault="0086145B" w:rsidP="0086145B">
      <w:pPr>
        <w:jc w:val="center"/>
        <w:rPr>
          <w:b/>
          <w:sz w:val="24"/>
          <w:u w:val="thick"/>
        </w:rPr>
      </w:pPr>
      <w:r w:rsidRPr="0074115D">
        <w:rPr>
          <w:b/>
          <w:sz w:val="24"/>
          <w:u w:val="thick"/>
        </w:rPr>
        <w:t>ONT SIGNE (voir liste émergée)</w:t>
      </w:r>
    </w:p>
    <w:p w:rsidR="0086145B" w:rsidRPr="0074115D" w:rsidRDefault="0086145B" w:rsidP="0086145B"/>
    <w:p w:rsidR="0086145B" w:rsidRPr="0074115D" w:rsidRDefault="0086145B" w:rsidP="0086145B"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tab/>
      </w:r>
      <w:r w:rsidRPr="0074115D">
        <w:rPr>
          <w:b/>
          <w:sz w:val="24"/>
          <w:u w:val="single"/>
        </w:rPr>
        <w:t>Le Président du Conseil</w:t>
      </w:r>
    </w:p>
    <w:p w:rsidR="0086145B" w:rsidRPr="0074115D" w:rsidRDefault="0086145B" w:rsidP="0086145B"/>
    <w:p w:rsidR="0086145B" w:rsidRPr="0074115D" w:rsidRDefault="0086145B" w:rsidP="0086145B">
      <w:pPr>
        <w:jc w:val="center"/>
        <w:rPr>
          <w:b/>
          <w:sz w:val="24"/>
          <w:u w:val="single"/>
        </w:rPr>
      </w:pPr>
      <w:r w:rsidRPr="0074115D">
        <w:rPr>
          <w:b/>
          <w:sz w:val="24"/>
          <w:u w:val="single"/>
        </w:rPr>
        <w:lastRenderedPageBreak/>
        <w:t>LISTE EMERGEE DES CONSEILLERS MUNICIPAUX AY</w:t>
      </w:r>
      <w:r>
        <w:rPr>
          <w:b/>
          <w:sz w:val="24"/>
          <w:u w:val="single"/>
        </w:rPr>
        <w:t>ANT ADOPTE LA DELIBERATION N°003/CM/GDY 10</w:t>
      </w:r>
      <w:r w:rsidRPr="0074115D">
        <w:rPr>
          <w:b/>
          <w:sz w:val="24"/>
          <w:u w:val="single"/>
        </w:rPr>
        <w:t xml:space="preserve"> / 04 /2023</w:t>
      </w:r>
    </w:p>
    <w:tbl>
      <w:tblPr>
        <w:tblStyle w:val="Grilledutableau"/>
        <w:tblW w:w="9572" w:type="dxa"/>
        <w:tblLook w:val="04A0"/>
      </w:tblPr>
      <w:tblGrid>
        <w:gridCol w:w="555"/>
        <w:gridCol w:w="3097"/>
        <w:gridCol w:w="3119"/>
        <w:gridCol w:w="2801"/>
      </w:tblGrid>
      <w:tr w:rsidR="0086145B" w:rsidTr="0023377A">
        <w:trPr>
          <w:trHeight w:val="531"/>
        </w:trPr>
        <w:tc>
          <w:tcPr>
            <w:tcW w:w="555" w:type="dxa"/>
          </w:tcPr>
          <w:p w:rsidR="0086145B" w:rsidRPr="00564A54" w:rsidRDefault="0086145B" w:rsidP="002337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3097" w:type="dxa"/>
          </w:tcPr>
          <w:p w:rsidR="0086145B" w:rsidRPr="00564A54" w:rsidRDefault="0086145B" w:rsidP="0023377A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NOM</w:t>
            </w:r>
          </w:p>
        </w:tc>
        <w:tc>
          <w:tcPr>
            <w:tcW w:w="3119" w:type="dxa"/>
          </w:tcPr>
          <w:p w:rsidR="0086145B" w:rsidRPr="00564A54" w:rsidRDefault="0086145B" w:rsidP="0023377A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PRENOMS</w:t>
            </w:r>
          </w:p>
        </w:tc>
        <w:tc>
          <w:tcPr>
            <w:tcW w:w="2801" w:type="dxa"/>
          </w:tcPr>
          <w:p w:rsidR="0086145B" w:rsidRPr="00564A54" w:rsidRDefault="0086145B" w:rsidP="0023377A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EMERGEMENT</w:t>
            </w:r>
          </w:p>
        </w:tc>
      </w:tr>
      <w:tr w:rsidR="0086145B" w:rsidTr="0023377A">
        <w:trPr>
          <w:trHeight w:val="531"/>
        </w:trPr>
        <w:tc>
          <w:tcPr>
            <w:tcW w:w="555" w:type="dxa"/>
          </w:tcPr>
          <w:p w:rsidR="0086145B" w:rsidRPr="00564A54" w:rsidRDefault="0086145B" w:rsidP="0023377A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</w:t>
            </w:r>
          </w:p>
        </w:tc>
        <w:tc>
          <w:tcPr>
            <w:tcW w:w="3097" w:type="dxa"/>
          </w:tcPr>
          <w:p w:rsidR="0086145B" w:rsidRPr="005F6C47" w:rsidRDefault="0086145B" w:rsidP="0023377A">
            <w:pPr>
              <w:rPr>
                <w:b/>
              </w:rPr>
            </w:pPr>
            <w:r>
              <w:rPr>
                <w:b/>
              </w:rPr>
              <w:t>MANSOUR</w:t>
            </w:r>
          </w:p>
        </w:tc>
        <w:tc>
          <w:tcPr>
            <w:tcW w:w="3119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DJIBO</w:t>
            </w:r>
          </w:p>
        </w:tc>
        <w:tc>
          <w:tcPr>
            <w:tcW w:w="2801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</w:p>
        </w:tc>
      </w:tr>
      <w:tr w:rsidR="0086145B" w:rsidTr="0023377A">
        <w:trPr>
          <w:trHeight w:val="531"/>
        </w:trPr>
        <w:tc>
          <w:tcPr>
            <w:tcW w:w="555" w:type="dxa"/>
          </w:tcPr>
          <w:p w:rsidR="0086145B" w:rsidRPr="00564A54" w:rsidRDefault="0086145B" w:rsidP="0023377A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2</w:t>
            </w:r>
          </w:p>
        </w:tc>
        <w:tc>
          <w:tcPr>
            <w:tcW w:w="3097" w:type="dxa"/>
          </w:tcPr>
          <w:p w:rsidR="0086145B" w:rsidRPr="005F6C47" w:rsidRDefault="0086145B" w:rsidP="0023377A">
            <w:pPr>
              <w:rPr>
                <w:b/>
              </w:rPr>
            </w:pPr>
            <w:r w:rsidRPr="005F6C47">
              <w:rPr>
                <w:b/>
              </w:rPr>
              <w:t xml:space="preserve">ISSA </w:t>
            </w:r>
          </w:p>
        </w:tc>
        <w:tc>
          <w:tcPr>
            <w:tcW w:w="3119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HIMA BOUBAKAR</w:t>
            </w:r>
          </w:p>
        </w:tc>
        <w:tc>
          <w:tcPr>
            <w:tcW w:w="2801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</w:p>
        </w:tc>
      </w:tr>
      <w:tr w:rsidR="0086145B" w:rsidTr="0023377A">
        <w:trPr>
          <w:trHeight w:val="558"/>
        </w:trPr>
        <w:tc>
          <w:tcPr>
            <w:tcW w:w="555" w:type="dxa"/>
          </w:tcPr>
          <w:p w:rsidR="0086145B" w:rsidRPr="00564A54" w:rsidRDefault="0086145B" w:rsidP="0023377A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3</w:t>
            </w:r>
          </w:p>
        </w:tc>
        <w:tc>
          <w:tcPr>
            <w:tcW w:w="3097" w:type="dxa"/>
          </w:tcPr>
          <w:p w:rsidR="0086145B" w:rsidRPr="005F6C47" w:rsidRDefault="0086145B" w:rsidP="0023377A">
            <w:pPr>
              <w:rPr>
                <w:b/>
              </w:rPr>
            </w:pPr>
            <w:r w:rsidRPr="005F6C47">
              <w:rPr>
                <w:b/>
              </w:rPr>
              <w:t xml:space="preserve">AMINA </w:t>
            </w:r>
          </w:p>
        </w:tc>
        <w:tc>
          <w:tcPr>
            <w:tcW w:w="3119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HASSANE TAHIROU</w:t>
            </w:r>
          </w:p>
        </w:tc>
        <w:tc>
          <w:tcPr>
            <w:tcW w:w="2801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</w:p>
        </w:tc>
      </w:tr>
      <w:tr w:rsidR="0086145B" w:rsidTr="0023377A">
        <w:trPr>
          <w:trHeight w:val="531"/>
        </w:trPr>
        <w:tc>
          <w:tcPr>
            <w:tcW w:w="555" w:type="dxa"/>
          </w:tcPr>
          <w:p w:rsidR="0086145B" w:rsidRPr="00564A54" w:rsidRDefault="0086145B" w:rsidP="0023377A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4</w:t>
            </w:r>
          </w:p>
        </w:tc>
        <w:tc>
          <w:tcPr>
            <w:tcW w:w="3097" w:type="dxa"/>
          </w:tcPr>
          <w:p w:rsidR="0086145B" w:rsidRPr="005F6C47" w:rsidRDefault="0086145B" w:rsidP="0023377A">
            <w:pPr>
              <w:rPr>
                <w:b/>
              </w:rPr>
            </w:pPr>
            <w:r w:rsidRPr="005F6C47">
              <w:rPr>
                <w:b/>
              </w:rPr>
              <w:t xml:space="preserve">KADI </w:t>
            </w:r>
          </w:p>
        </w:tc>
        <w:tc>
          <w:tcPr>
            <w:tcW w:w="3119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SEYDOU</w:t>
            </w:r>
          </w:p>
        </w:tc>
        <w:tc>
          <w:tcPr>
            <w:tcW w:w="2801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</w:p>
        </w:tc>
      </w:tr>
      <w:tr w:rsidR="0086145B" w:rsidTr="0023377A">
        <w:trPr>
          <w:trHeight w:val="531"/>
        </w:trPr>
        <w:tc>
          <w:tcPr>
            <w:tcW w:w="555" w:type="dxa"/>
          </w:tcPr>
          <w:p w:rsidR="0086145B" w:rsidRPr="00564A54" w:rsidRDefault="0086145B" w:rsidP="0023377A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5</w:t>
            </w:r>
          </w:p>
        </w:tc>
        <w:tc>
          <w:tcPr>
            <w:tcW w:w="3097" w:type="dxa"/>
          </w:tcPr>
          <w:p w:rsidR="0086145B" w:rsidRPr="005F6C47" w:rsidRDefault="0086145B" w:rsidP="0023377A">
            <w:pPr>
              <w:rPr>
                <w:b/>
              </w:rPr>
            </w:pPr>
            <w:r w:rsidRPr="005F6C47">
              <w:rPr>
                <w:b/>
              </w:rPr>
              <w:t xml:space="preserve">HABIBOULAYE </w:t>
            </w:r>
          </w:p>
        </w:tc>
        <w:tc>
          <w:tcPr>
            <w:tcW w:w="3119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MAMOUDOU</w:t>
            </w:r>
          </w:p>
        </w:tc>
        <w:tc>
          <w:tcPr>
            <w:tcW w:w="2801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</w:p>
        </w:tc>
      </w:tr>
      <w:tr w:rsidR="0086145B" w:rsidTr="0023377A">
        <w:trPr>
          <w:trHeight w:val="531"/>
        </w:trPr>
        <w:tc>
          <w:tcPr>
            <w:tcW w:w="555" w:type="dxa"/>
          </w:tcPr>
          <w:p w:rsidR="0086145B" w:rsidRPr="00564A54" w:rsidRDefault="0086145B" w:rsidP="0023377A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6</w:t>
            </w:r>
          </w:p>
        </w:tc>
        <w:tc>
          <w:tcPr>
            <w:tcW w:w="3097" w:type="dxa"/>
          </w:tcPr>
          <w:p w:rsidR="0086145B" w:rsidRPr="005F6C47" w:rsidRDefault="0086145B" w:rsidP="0023377A">
            <w:pPr>
              <w:rPr>
                <w:b/>
              </w:rPr>
            </w:pPr>
            <w:r w:rsidRPr="005F6C47">
              <w:rPr>
                <w:b/>
              </w:rPr>
              <w:t xml:space="preserve">ZARA </w:t>
            </w:r>
          </w:p>
        </w:tc>
        <w:tc>
          <w:tcPr>
            <w:tcW w:w="3119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SEYNI ABDOU</w:t>
            </w:r>
          </w:p>
        </w:tc>
        <w:tc>
          <w:tcPr>
            <w:tcW w:w="2801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</w:p>
        </w:tc>
      </w:tr>
      <w:tr w:rsidR="0086145B" w:rsidTr="0023377A">
        <w:trPr>
          <w:trHeight w:val="531"/>
        </w:trPr>
        <w:tc>
          <w:tcPr>
            <w:tcW w:w="555" w:type="dxa"/>
          </w:tcPr>
          <w:p w:rsidR="0086145B" w:rsidRPr="00564A54" w:rsidRDefault="0086145B" w:rsidP="0023377A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7</w:t>
            </w:r>
          </w:p>
        </w:tc>
        <w:tc>
          <w:tcPr>
            <w:tcW w:w="3097" w:type="dxa"/>
          </w:tcPr>
          <w:p w:rsidR="0086145B" w:rsidRPr="005F6C47" w:rsidRDefault="0086145B" w:rsidP="0023377A">
            <w:pPr>
              <w:rPr>
                <w:b/>
              </w:rPr>
            </w:pPr>
            <w:r w:rsidRPr="005F6C47">
              <w:rPr>
                <w:b/>
              </w:rPr>
              <w:t xml:space="preserve">FATIYA </w:t>
            </w:r>
          </w:p>
        </w:tc>
        <w:tc>
          <w:tcPr>
            <w:tcW w:w="3119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MOUSSA ABDOU</w:t>
            </w:r>
          </w:p>
        </w:tc>
        <w:tc>
          <w:tcPr>
            <w:tcW w:w="2801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</w:p>
        </w:tc>
      </w:tr>
      <w:tr w:rsidR="0086145B" w:rsidTr="0023377A">
        <w:trPr>
          <w:trHeight w:val="558"/>
        </w:trPr>
        <w:tc>
          <w:tcPr>
            <w:tcW w:w="555" w:type="dxa"/>
          </w:tcPr>
          <w:p w:rsidR="0086145B" w:rsidRPr="00564A54" w:rsidRDefault="0086145B" w:rsidP="0023377A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8</w:t>
            </w:r>
          </w:p>
        </w:tc>
        <w:tc>
          <w:tcPr>
            <w:tcW w:w="3097" w:type="dxa"/>
          </w:tcPr>
          <w:p w:rsidR="0086145B" w:rsidRPr="005F6C47" w:rsidRDefault="0086145B" w:rsidP="0023377A">
            <w:pPr>
              <w:rPr>
                <w:b/>
              </w:rPr>
            </w:pPr>
            <w:r w:rsidRPr="005F6C47">
              <w:rPr>
                <w:b/>
              </w:rPr>
              <w:t xml:space="preserve">BARHAMOU </w:t>
            </w:r>
          </w:p>
        </w:tc>
        <w:tc>
          <w:tcPr>
            <w:tcW w:w="3119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KIMBA</w:t>
            </w:r>
          </w:p>
        </w:tc>
        <w:tc>
          <w:tcPr>
            <w:tcW w:w="2801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</w:p>
        </w:tc>
      </w:tr>
      <w:tr w:rsidR="0086145B" w:rsidTr="0023377A">
        <w:trPr>
          <w:trHeight w:val="531"/>
        </w:trPr>
        <w:tc>
          <w:tcPr>
            <w:tcW w:w="555" w:type="dxa"/>
          </w:tcPr>
          <w:p w:rsidR="0086145B" w:rsidRPr="00564A54" w:rsidRDefault="0086145B" w:rsidP="0023377A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9</w:t>
            </w:r>
          </w:p>
        </w:tc>
        <w:tc>
          <w:tcPr>
            <w:tcW w:w="3097" w:type="dxa"/>
          </w:tcPr>
          <w:p w:rsidR="0086145B" w:rsidRPr="005F6C47" w:rsidRDefault="0086145B" w:rsidP="0023377A">
            <w:pPr>
              <w:rPr>
                <w:b/>
              </w:rPr>
            </w:pPr>
            <w:r w:rsidRPr="005F6C47">
              <w:rPr>
                <w:b/>
              </w:rPr>
              <w:t xml:space="preserve">TAHARATOU </w:t>
            </w:r>
          </w:p>
        </w:tc>
        <w:tc>
          <w:tcPr>
            <w:tcW w:w="3119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HASSANE SEYBOU</w:t>
            </w:r>
          </w:p>
        </w:tc>
        <w:tc>
          <w:tcPr>
            <w:tcW w:w="2801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</w:p>
        </w:tc>
      </w:tr>
      <w:tr w:rsidR="0086145B" w:rsidTr="0023377A">
        <w:trPr>
          <w:trHeight w:val="531"/>
        </w:trPr>
        <w:tc>
          <w:tcPr>
            <w:tcW w:w="555" w:type="dxa"/>
          </w:tcPr>
          <w:p w:rsidR="0086145B" w:rsidRPr="00564A54" w:rsidRDefault="0086145B" w:rsidP="0023377A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10</w:t>
            </w:r>
          </w:p>
        </w:tc>
        <w:tc>
          <w:tcPr>
            <w:tcW w:w="3097" w:type="dxa"/>
          </w:tcPr>
          <w:p w:rsidR="0086145B" w:rsidRPr="005F6C47" w:rsidRDefault="0086145B" w:rsidP="0023377A">
            <w:pPr>
              <w:rPr>
                <w:b/>
              </w:rPr>
            </w:pPr>
          </w:p>
        </w:tc>
        <w:tc>
          <w:tcPr>
            <w:tcW w:w="3119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</w:p>
        </w:tc>
      </w:tr>
      <w:tr w:rsidR="0086145B" w:rsidTr="0023377A">
        <w:trPr>
          <w:trHeight w:val="531"/>
        </w:trPr>
        <w:tc>
          <w:tcPr>
            <w:tcW w:w="555" w:type="dxa"/>
          </w:tcPr>
          <w:p w:rsidR="0086145B" w:rsidRPr="00564A54" w:rsidRDefault="0086145B" w:rsidP="0023377A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11</w:t>
            </w:r>
          </w:p>
        </w:tc>
        <w:tc>
          <w:tcPr>
            <w:tcW w:w="3097" w:type="dxa"/>
          </w:tcPr>
          <w:p w:rsidR="0086145B" w:rsidRPr="005F6C47" w:rsidRDefault="0086145B" w:rsidP="0023377A">
            <w:pPr>
              <w:rPr>
                <w:b/>
              </w:rPr>
            </w:pPr>
          </w:p>
        </w:tc>
        <w:tc>
          <w:tcPr>
            <w:tcW w:w="3119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</w:p>
        </w:tc>
      </w:tr>
      <w:tr w:rsidR="0086145B" w:rsidTr="0023377A">
        <w:trPr>
          <w:trHeight w:val="531"/>
        </w:trPr>
        <w:tc>
          <w:tcPr>
            <w:tcW w:w="555" w:type="dxa"/>
          </w:tcPr>
          <w:p w:rsidR="0086145B" w:rsidRPr="00564A54" w:rsidRDefault="0086145B" w:rsidP="0023377A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12</w:t>
            </w:r>
          </w:p>
        </w:tc>
        <w:tc>
          <w:tcPr>
            <w:tcW w:w="3097" w:type="dxa"/>
          </w:tcPr>
          <w:p w:rsidR="0086145B" w:rsidRPr="005F6C47" w:rsidRDefault="0086145B" w:rsidP="0023377A">
            <w:pPr>
              <w:rPr>
                <w:b/>
              </w:rPr>
            </w:pPr>
          </w:p>
        </w:tc>
        <w:tc>
          <w:tcPr>
            <w:tcW w:w="3119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</w:p>
        </w:tc>
      </w:tr>
      <w:tr w:rsidR="0086145B" w:rsidTr="0023377A">
        <w:trPr>
          <w:trHeight w:val="558"/>
        </w:trPr>
        <w:tc>
          <w:tcPr>
            <w:tcW w:w="555" w:type="dxa"/>
          </w:tcPr>
          <w:p w:rsidR="0086145B" w:rsidRPr="00564A54" w:rsidRDefault="0086145B" w:rsidP="0023377A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13</w:t>
            </w:r>
          </w:p>
        </w:tc>
        <w:tc>
          <w:tcPr>
            <w:tcW w:w="3097" w:type="dxa"/>
          </w:tcPr>
          <w:p w:rsidR="0086145B" w:rsidRPr="005F6C47" w:rsidRDefault="0086145B" w:rsidP="0023377A">
            <w:pPr>
              <w:rPr>
                <w:b/>
              </w:rPr>
            </w:pPr>
          </w:p>
        </w:tc>
        <w:tc>
          <w:tcPr>
            <w:tcW w:w="3119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</w:p>
        </w:tc>
        <w:tc>
          <w:tcPr>
            <w:tcW w:w="2801" w:type="dxa"/>
          </w:tcPr>
          <w:p w:rsidR="0086145B" w:rsidRDefault="0086145B" w:rsidP="0023377A">
            <w:pPr>
              <w:rPr>
                <w:sz w:val="24"/>
                <w:u w:val="single"/>
              </w:rPr>
            </w:pPr>
          </w:p>
        </w:tc>
      </w:tr>
    </w:tbl>
    <w:p w:rsidR="0086145B" w:rsidRDefault="0086145B" w:rsidP="0086145B">
      <w:pPr>
        <w:rPr>
          <w:sz w:val="24"/>
          <w:u w:val="single"/>
        </w:rPr>
      </w:pPr>
    </w:p>
    <w:p w:rsidR="0086145B" w:rsidRDefault="0086145B" w:rsidP="0086145B">
      <w:pPr>
        <w:rPr>
          <w:sz w:val="24"/>
          <w:u w:val="single"/>
        </w:rPr>
      </w:pPr>
    </w:p>
    <w:p w:rsidR="0086145B" w:rsidRDefault="0086145B" w:rsidP="008614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02C2">
        <w:rPr>
          <w:b/>
          <w:sz w:val="24"/>
          <w:u w:val="single"/>
        </w:rPr>
        <w:t>Le Président du Conseil</w:t>
      </w:r>
    </w:p>
    <w:p w:rsidR="0086145B" w:rsidRDefault="0086145B" w:rsidP="0011742C"/>
    <w:p w:rsidR="0086145B" w:rsidRDefault="0086145B" w:rsidP="0011742C"/>
    <w:p w:rsidR="0086145B" w:rsidRDefault="0086145B" w:rsidP="0011742C"/>
    <w:p w:rsidR="0086145B" w:rsidRDefault="0086145B" w:rsidP="0011742C"/>
    <w:p w:rsidR="0086145B" w:rsidRDefault="0086145B" w:rsidP="0011742C"/>
    <w:p w:rsidR="0011742C" w:rsidRDefault="0011742C" w:rsidP="0011742C"/>
    <w:p w:rsidR="0011742C" w:rsidRDefault="0011742C" w:rsidP="0011742C"/>
    <w:p w:rsidR="0011742C" w:rsidRPr="0074115D" w:rsidRDefault="0011742C" w:rsidP="0011742C">
      <w:pPr>
        <w:jc w:val="center"/>
        <w:rPr>
          <w:b/>
          <w:sz w:val="24"/>
          <w:u w:val="single"/>
        </w:rPr>
      </w:pPr>
      <w:r w:rsidRPr="0074115D">
        <w:rPr>
          <w:b/>
          <w:sz w:val="24"/>
          <w:u w:val="single"/>
        </w:rPr>
        <w:lastRenderedPageBreak/>
        <w:t xml:space="preserve">LISTE DE PRESENCE DES CONSEILLERS MUNICIPAUX A LA 1 ère SESSION ORDINAIRE 2023 </w:t>
      </w:r>
    </w:p>
    <w:p w:rsidR="0011742C" w:rsidRPr="00DB0E53" w:rsidRDefault="0011742C" w:rsidP="0011742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DU 08 AU 11 / 04 /2023</w:t>
      </w:r>
    </w:p>
    <w:tbl>
      <w:tblPr>
        <w:tblStyle w:val="Grilledutableau"/>
        <w:tblW w:w="9572" w:type="dxa"/>
        <w:tblLook w:val="04A0"/>
      </w:tblPr>
      <w:tblGrid>
        <w:gridCol w:w="555"/>
        <w:gridCol w:w="3097"/>
        <w:gridCol w:w="3119"/>
        <w:gridCol w:w="2801"/>
      </w:tblGrid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3097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NOM</w:t>
            </w:r>
          </w:p>
        </w:tc>
        <w:tc>
          <w:tcPr>
            <w:tcW w:w="3119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PRENOMS</w:t>
            </w:r>
          </w:p>
        </w:tc>
        <w:tc>
          <w:tcPr>
            <w:tcW w:w="2801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EMERGEMENT</w:t>
            </w: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>
              <w:rPr>
                <w:b/>
              </w:rPr>
              <w:t>MANSOUR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DJIBO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2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ISSA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HIMA BOUBAKAR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58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3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BOUBACAR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SALEY SEYDOU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4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IBRAHIMA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ILLIASSOU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5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AMINA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HASSANE TAHIROU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6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KADI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SEYDOU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7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HABIBOULAYE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MAMOUDOU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58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8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ZARA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SEYNI ABDOU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9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ABDOU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HAROUNA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10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FATIYA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MOUSSA ABDOU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11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BARHAMOU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KIMBA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31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12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MALIKATOU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HAMANI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  <w:tr w:rsidR="0011742C" w:rsidTr="00F10EED">
        <w:trPr>
          <w:trHeight w:val="558"/>
        </w:trPr>
        <w:tc>
          <w:tcPr>
            <w:tcW w:w="555" w:type="dxa"/>
          </w:tcPr>
          <w:p w:rsidR="0011742C" w:rsidRPr="00564A54" w:rsidRDefault="0011742C" w:rsidP="00F10EED">
            <w:pPr>
              <w:jc w:val="center"/>
              <w:rPr>
                <w:b/>
                <w:sz w:val="24"/>
              </w:rPr>
            </w:pPr>
            <w:r w:rsidRPr="00564A54">
              <w:rPr>
                <w:b/>
                <w:sz w:val="24"/>
              </w:rPr>
              <w:t>13</w:t>
            </w:r>
          </w:p>
        </w:tc>
        <w:tc>
          <w:tcPr>
            <w:tcW w:w="3097" w:type="dxa"/>
          </w:tcPr>
          <w:p w:rsidR="0011742C" w:rsidRPr="005F6C47" w:rsidRDefault="0011742C" w:rsidP="00F10EED">
            <w:pPr>
              <w:rPr>
                <w:b/>
              </w:rPr>
            </w:pPr>
            <w:r w:rsidRPr="005F6C47">
              <w:rPr>
                <w:b/>
              </w:rPr>
              <w:t xml:space="preserve">TAHARATOU </w:t>
            </w:r>
          </w:p>
        </w:tc>
        <w:tc>
          <w:tcPr>
            <w:tcW w:w="3119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  <w:r w:rsidRPr="005F6C47">
              <w:rPr>
                <w:b/>
              </w:rPr>
              <w:t>HASSANE SEYBOU</w:t>
            </w:r>
          </w:p>
        </w:tc>
        <w:tc>
          <w:tcPr>
            <w:tcW w:w="2801" w:type="dxa"/>
          </w:tcPr>
          <w:p w:rsidR="0011742C" w:rsidRDefault="0011742C" w:rsidP="00F10EED">
            <w:pPr>
              <w:rPr>
                <w:sz w:val="24"/>
                <w:u w:val="single"/>
              </w:rPr>
            </w:pPr>
          </w:p>
        </w:tc>
      </w:tr>
    </w:tbl>
    <w:p w:rsidR="0011742C" w:rsidRDefault="0011742C" w:rsidP="0011742C">
      <w:pPr>
        <w:rPr>
          <w:sz w:val="24"/>
          <w:u w:val="single"/>
        </w:rPr>
      </w:pPr>
    </w:p>
    <w:p w:rsidR="0011742C" w:rsidRDefault="0011742C" w:rsidP="0011742C">
      <w:pPr>
        <w:rPr>
          <w:sz w:val="24"/>
          <w:u w:val="single"/>
        </w:rPr>
      </w:pPr>
    </w:p>
    <w:p w:rsidR="0011742C" w:rsidRDefault="0011742C" w:rsidP="001174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02C2">
        <w:rPr>
          <w:b/>
          <w:sz w:val="24"/>
          <w:u w:val="single"/>
        </w:rPr>
        <w:t>Le Président du Conseil</w:t>
      </w:r>
    </w:p>
    <w:p w:rsidR="0011742C" w:rsidRDefault="0011742C" w:rsidP="0011742C"/>
    <w:p w:rsidR="0011742C" w:rsidRDefault="0011742C" w:rsidP="0011742C"/>
    <w:p w:rsidR="0011742C" w:rsidRDefault="0011742C" w:rsidP="0011742C"/>
    <w:p w:rsidR="0011742C" w:rsidRPr="009048EF" w:rsidRDefault="0011742C" w:rsidP="0011742C">
      <w:bookmarkStart w:id="0" w:name="_GoBack"/>
      <w:bookmarkEnd w:id="0"/>
    </w:p>
    <w:p w:rsidR="00B3008C" w:rsidRDefault="00B3008C"/>
    <w:sectPr w:rsidR="00B3008C" w:rsidSect="00544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45B" w:rsidRDefault="0086145B" w:rsidP="0086145B">
      <w:pPr>
        <w:spacing w:after="0" w:line="240" w:lineRule="auto"/>
      </w:pPr>
      <w:r>
        <w:separator/>
      </w:r>
    </w:p>
  </w:endnote>
  <w:endnote w:type="continuationSeparator" w:id="1">
    <w:p w:rsidR="0086145B" w:rsidRDefault="0086145B" w:rsidP="0086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45B" w:rsidRDefault="0086145B" w:rsidP="0086145B">
      <w:pPr>
        <w:spacing w:after="0" w:line="240" w:lineRule="auto"/>
      </w:pPr>
      <w:r>
        <w:separator/>
      </w:r>
    </w:p>
  </w:footnote>
  <w:footnote w:type="continuationSeparator" w:id="1">
    <w:p w:rsidR="0086145B" w:rsidRDefault="0086145B" w:rsidP="00861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42C"/>
    <w:rsid w:val="00044E08"/>
    <w:rsid w:val="0011742C"/>
    <w:rsid w:val="002B2FFD"/>
    <w:rsid w:val="00387F00"/>
    <w:rsid w:val="00584A4B"/>
    <w:rsid w:val="00657AA8"/>
    <w:rsid w:val="0078120C"/>
    <w:rsid w:val="007F54F9"/>
    <w:rsid w:val="007F5A5B"/>
    <w:rsid w:val="0080529D"/>
    <w:rsid w:val="0086145B"/>
    <w:rsid w:val="009E6B64"/>
    <w:rsid w:val="009E7AF0"/>
    <w:rsid w:val="00A643CD"/>
    <w:rsid w:val="00B3008C"/>
    <w:rsid w:val="00DF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6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145B"/>
  </w:style>
  <w:style w:type="paragraph" w:styleId="Pieddepage">
    <w:name w:val="footer"/>
    <w:basedOn w:val="Normal"/>
    <w:link w:val="PieddepageCar"/>
    <w:uiPriority w:val="99"/>
    <w:semiHidden/>
    <w:unhideWhenUsed/>
    <w:rsid w:val="0086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1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1230</Words>
  <Characters>6765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DDES 1</dc:creator>
  <cp:lastModifiedBy>2022</cp:lastModifiedBy>
  <cp:revision>5</cp:revision>
  <dcterms:created xsi:type="dcterms:W3CDTF">2023-05-19T06:46:00Z</dcterms:created>
  <dcterms:modified xsi:type="dcterms:W3CDTF">2023-05-20T10:36:00Z</dcterms:modified>
</cp:coreProperties>
</file>